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8E" w:rsidRPr="0082107D" w:rsidRDefault="0082107D" w:rsidP="0082107D">
      <w:pPr>
        <w:adjustRightInd w:val="0"/>
        <w:snapToGrid w:val="0"/>
        <w:spacing w:line="276" w:lineRule="auto"/>
        <w:rPr>
          <w:rFonts w:ascii="仿宋_GB2312" w:eastAsia="仿宋_GB2312" w:hAnsiTheme="majorEastAsia" w:hint="eastAsia"/>
          <w:bCs/>
          <w:sz w:val="28"/>
          <w:szCs w:val="28"/>
        </w:rPr>
      </w:pPr>
      <w:r>
        <w:rPr>
          <w:rFonts w:ascii="仿宋_GB2312" w:eastAsia="仿宋_GB2312" w:hAnsiTheme="majorEastAsia" w:hint="eastAsia"/>
          <w:bCs/>
          <w:sz w:val="28"/>
          <w:szCs w:val="28"/>
        </w:rPr>
        <w:t>附件1：</w:t>
      </w:r>
    </w:p>
    <w:p w:rsidR="0082107D" w:rsidRDefault="0082107D" w:rsidP="0082107D">
      <w:pPr>
        <w:adjustRightInd w:val="0"/>
        <w:snapToGrid w:val="0"/>
        <w:spacing w:afterLines="100" w:line="276" w:lineRule="auto"/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</w:p>
    <w:p w:rsidR="00D24FF2" w:rsidRPr="001B5D8E" w:rsidRDefault="006D6602" w:rsidP="0082107D">
      <w:pPr>
        <w:adjustRightInd w:val="0"/>
        <w:snapToGrid w:val="0"/>
        <w:spacing w:afterLines="100" w:line="276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3年火地塘试验林场学生实习接待方案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为充分利用林场现有条件和资源，加强对教学实习接待工作的管理，规范接待流程，提升林场接待服务水平和服务能力。同时进一步明确和落实林场各岗位工作人员的工作职责， 确保认真、高效完成实习接待任务，特制订本方案。</w:t>
      </w:r>
    </w:p>
    <w:p w:rsidR="00D24FF2" w:rsidRDefault="006D6602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一、实习接待组织机构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（一）领导小组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长：何雨浩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副组长：高  强  何引赞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成  员：潘小会  马义旻  王原军  任林虎  王长如</w:t>
      </w:r>
    </w:p>
    <w:p w:rsidR="00D24FF2" w:rsidRDefault="006D6602">
      <w:pPr>
        <w:spacing w:line="52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赵克强  张安强  马  堃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（二）下设五个工作小组：伙食组、住宿</w:t>
      </w:r>
      <w:r>
        <w:rPr>
          <w:rFonts w:asciiTheme="majorEastAsia" w:eastAsiaTheme="majorEastAsia" w:hAnsiTheme="majorEastAsia"/>
          <w:sz w:val="28"/>
          <w:szCs w:val="28"/>
        </w:rPr>
        <w:t>组、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安全保卫应急组、水电维修组、综合办公室。 </w:t>
      </w:r>
    </w:p>
    <w:p w:rsidR="00D24FF2" w:rsidRDefault="006D6602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二、工作组职责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（一）林场工作小组</w:t>
      </w:r>
      <w:bookmarkStart w:id="0" w:name="_GoBack"/>
      <w:bookmarkEnd w:id="0"/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组长：何雨浩 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1.全面负责林场实习各项工作统筹、协调。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2.负责与教务处联系对接。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高强 何引赞 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1.负责与实习带队队长衔接与沟通。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2.联系学校及相关部门协调临时接待工作。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3.协调周边与外部关系。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4.处置突发应急事件。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5.做好林场整体环境卫生检查和疫情防控工作。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6.确保师生零投诉，完成领导安排的其它临时工作任务。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（二）伙食小组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伙食组（组长）: 赵克强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成员：张安强 学校派炊事员9人 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1.负责伙食组管理工作（民族食堂），保证伙食质量，确保食品安全“零事故”。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2.协调炊事班长安排伙食的花色品种、核定主食、菜品价格及盈亏情况。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负责制定粮、菜、油、肉、蛋等食品采购计划清单，由采购人员进行购买，保证库房有一定的库存量，购时要做到货比三家，保证质量和数量严禁采购残次、霉烂、变质的原材料，粮油肉及大宗蔬菜不可出现断档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4.负责伙食组公共卫生区域的清理，垃圾及时清运。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5.根据实习安排，及时调整饭菜数量和吃饭时间。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6.督促临时工按时保质保量完成工作任务。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7.负责与林场负责人配合协调工作，保证食堂良好的用餐秩序。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8.确保师生零投诉，完成领导安排的其它临时工作任务。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张安强 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1.协助伙食组工作。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2.负责厨房物资储备库管理，配合管理员一起做好食堂管理工作。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负责入库验收、出库登记。入库物品必须与票据上的品名、数量相符，残次、霉烂、变质的原材料禁止入库。入库物品要建账登记，出库要办理领用登记手续，每批出（入）库物品都必须有组长和食堂班长的签字，做到帐物相符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4.确保师生零投诉，完成领导安排的其它临时工作任务。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为了确保食堂伙食质量，杜绝食品安全事及群体食品安全事件的发生，成立食堂物资采购验收小组，由领导小组副组长、伙食组组长、学校炊事班班长、库管员共同负责采购物资的验收与入库检查工作。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（三）住宿组(组长)：潘小会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成  员：</w:t>
      </w:r>
      <w:r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名临时工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1.统筹安排教师及学生住宿安排、管理登记工作。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2.负责与学校实习带队人员协调。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3.负责教师和学生的宿舍被褥检查、卫生清扫、钥匙收回等工作。每天打扫1号楼（除公共卫生间、洗漱间、晾衣间、负一层外）、       2号楼（除公共卫生间、学生宿舍区域楼道楼梯外）、3号楼（除卫生间、楼前楼后外），做好消毒工作，做好值班工作。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4.确保师生零投诉，完成领导安排的其它临时工作任务。</w:t>
      </w:r>
    </w:p>
    <w:p w:rsidR="00D24FF2" w:rsidRDefault="006D6602">
      <w:pPr>
        <w:spacing w:line="52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（四）安全保卫应急组（卫生保洁组） 组长 王原军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打扫1号楼（洗漱间、晾衣间、负一层）；2号楼（学生宿舍区域楼道楼梯）、3号楼（楼道楼梯、公共洗漱间）、职工宿办楼（楼道楼梯、会议室）；打扫室内外公共卫生间及林场大门道路（含道路）以东室外公共区域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2.负责平房后、教师公寓楼前桌椅、遮阳伞的摆放和卫生清理工作。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.负责所有定点垃圾清运，草坪修剪维护、打药灭蝇消毒工作。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.负责场内安全保卫、防范工作，按时开关林场大门。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.在学生实习交替过程中协助住宿组开展工作，兼职司机。</w:t>
      </w:r>
    </w:p>
    <w:p w:rsidR="00D24FF2" w:rsidRDefault="006D6602">
      <w:pPr>
        <w:spacing w:line="520" w:lineRule="exact"/>
        <w:ind w:leftChars="266" w:left="5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6.确保师生零投诉，完成领导安排的其它临时工作任务。</w:t>
      </w:r>
    </w:p>
    <w:p w:rsidR="00D24FF2" w:rsidRDefault="006D6602">
      <w:pPr>
        <w:spacing w:line="520" w:lineRule="exact"/>
        <w:ind w:leftChars="266" w:left="5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水电维修 组长：马义旻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1.负责场内水电、管路、设备设施的日常维护、故障排除工作。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1" w:name="_Hlk103265344"/>
      <w:r>
        <w:rPr>
          <w:rFonts w:asciiTheme="majorEastAsia" w:eastAsiaTheme="majorEastAsia" w:hAnsiTheme="majorEastAsia" w:hint="eastAsia"/>
          <w:sz w:val="28"/>
          <w:szCs w:val="28"/>
        </w:rPr>
        <w:t>2.负责每期师生到场交替过程中协助住宿组开展工作。</w:t>
      </w:r>
    </w:p>
    <w:bookmarkEnd w:id="1"/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3.遇到突发停电，立即启动备用发电机给食堂设备供电。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4.确保师生零投诉，完成领导安排的其它临时工作任务。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（五）综合办公室  负责人 马 堃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成  员：任林虎  王长如 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工作职责：马  堃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1.负责上传下达，承上启下，内外联系，综合协调等工作。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2.负责会议、活动的筹备、组织、接待工作，做好会议记录、纪要、考勤、培训及宣传报道等工作。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3.负责林场车辆维护保养、登记，确保车辆安全运行。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4.确保师生零投诉，完成领导安排的其它临时工作任务。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科教工作  王长如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1.负责实践教学、科普研学等工作，做好实习协调会安全教育。做好师生、科技人员的向导工作。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  <w:lang w:val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val="zh-CN"/>
        </w:rPr>
        <w:t>2.负责</w:t>
      </w:r>
      <w:r>
        <w:rPr>
          <w:rFonts w:asciiTheme="majorEastAsia" w:eastAsiaTheme="majorEastAsia" w:hAnsiTheme="majorEastAsia" w:hint="eastAsia"/>
          <w:sz w:val="28"/>
          <w:szCs w:val="28"/>
        </w:rPr>
        <w:t>实习</w:t>
      </w:r>
      <w:r>
        <w:rPr>
          <w:rFonts w:asciiTheme="majorEastAsia" w:eastAsiaTheme="majorEastAsia" w:hAnsiTheme="majorEastAsia" w:hint="eastAsia"/>
          <w:sz w:val="28"/>
          <w:szCs w:val="28"/>
          <w:lang w:val="zh-CN"/>
        </w:rPr>
        <w:t>图片、影像、</w:t>
      </w:r>
      <w:r>
        <w:rPr>
          <w:rFonts w:asciiTheme="majorEastAsia" w:eastAsiaTheme="majorEastAsia" w:hAnsiTheme="majorEastAsia" w:hint="eastAsia"/>
          <w:sz w:val="28"/>
          <w:szCs w:val="28"/>
        </w:rPr>
        <w:t>资料</w:t>
      </w:r>
      <w:r>
        <w:rPr>
          <w:rFonts w:asciiTheme="majorEastAsia" w:eastAsiaTheme="majorEastAsia" w:hAnsiTheme="majorEastAsia" w:hint="eastAsia"/>
          <w:sz w:val="28"/>
          <w:szCs w:val="28"/>
          <w:lang w:val="zh-CN"/>
        </w:rPr>
        <w:t>收集、整理工作。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lang w:val="zh-CN"/>
        </w:rPr>
        <w:t>3.</w:t>
      </w:r>
      <w:r>
        <w:rPr>
          <w:rFonts w:asciiTheme="majorEastAsia" w:eastAsiaTheme="majorEastAsia" w:hAnsiTheme="majorEastAsia" w:hint="eastAsia"/>
          <w:sz w:val="28"/>
          <w:szCs w:val="28"/>
        </w:rPr>
        <w:t>配合完成林业项目工程管理、信息、数据上报工作。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4.协助任林虎做好音响设备管理工作。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bookmarkStart w:id="2" w:name="_Hlk137284553"/>
      <w:r>
        <w:rPr>
          <w:rFonts w:asciiTheme="majorEastAsia" w:eastAsiaTheme="majorEastAsia" w:hAnsiTheme="majorEastAsia" w:hint="eastAsia"/>
          <w:sz w:val="28"/>
          <w:szCs w:val="28"/>
        </w:rPr>
        <w:t>确保师生零投诉，</w:t>
      </w:r>
      <w:bookmarkEnd w:id="2"/>
      <w:r>
        <w:rPr>
          <w:rFonts w:asciiTheme="majorEastAsia" w:eastAsiaTheme="majorEastAsia" w:hAnsiTheme="majorEastAsia" w:hint="eastAsia"/>
          <w:sz w:val="28"/>
          <w:szCs w:val="28"/>
          <w:lang w:val="zh-CN"/>
        </w:rPr>
        <w:t xml:space="preserve">完成场领导临时安排的其它工作任务。 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任林虎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工作职责：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1.负责播放广播，每天三餐前半小时播放，工作期间须在办公室坚守岗位。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2.负责多媒体教室、1号楼一、四层教室、2号楼三层会议室、宿办楼音响设备管理，务必把握音响设备的性能特点，熟练使用、安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全操作、确保能在各类活动上正常使用。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3.做好师生、科技人员的向导工作。 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4.确保师生零投诉，完成场领导临时安排的其它工作任务。</w:t>
      </w:r>
    </w:p>
    <w:p w:rsidR="00D24FF2" w:rsidRDefault="006D6602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三、工作要求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以“服务教学、服务科研”为宗旨，为来场实习师生和科研人员做好后勤服务保障工作。各组组长要切实担负责任，协调处理好本组工作，保证责任落到实处。各组间加强协作，相互配合，牢固树立林场工作“一盘棋”的思想，避免工作出现盲区和相互推诿等现象。参与</w:t>
      </w:r>
      <w:r>
        <w:rPr>
          <w:rFonts w:asciiTheme="majorEastAsia" w:eastAsiaTheme="majorEastAsia" w:hAnsiTheme="majorEastAsia"/>
          <w:sz w:val="28"/>
          <w:szCs w:val="28"/>
        </w:rPr>
        <w:t>生物学综合实习</w:t>
      </w:r>
      <w:r>
        <w:rPr>
          <w:rFonts w:asciiTheme="majorEastAsia" w:eastAsiaTheme="majorEastAsia" w:hAnsiTheme="majorEastAsia" w:hint="eastAsia"/>
          <w:sz w:val="28"/>
          <w:szCs w:val="28"/>
        </w:rPr>
        <w:t>工作人员要提高政治站位，强化责任担当，统一思想、服从安排，按照职责分工，坚守岗位，主动加强工作沟通与协作，确保服务保障</w:t>
      </w:r>
      <w:r>
        <w:rPr>
          <w:rFonts w:asciiTheme="majorEastAsia" w:eastAsiaTheme="majorEastAsia" w:hAnsiTheme="majorEastAsia"/>
          <w:sz w:val="28"/>
          <w:szCs w:val="28"/>
        </w:rPr>
        <w:t>任务</w:t>
      </w:r>
      <w:r>
        <w:rPr>
          <w:rFonts w:asciiTheme="majorEastAsia" w:eastAsiaTheme="majorEastAsia" w:hAnsiTheme="majorEastAsia" w:hint="eastAsia"/>
          <w:sz w:val="28"/>
          <w:szCs w:val="28"/>
        </w:rPr>
        <w:t>圆满完成。</w:t>
      </w:r>
    </w:p>
    <w:p w:rsidR="00D24FF2" w:rsidRDefault="006D6602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加强监督检查。为了确保各项工作顺利有序开展，场站管理处（场站服务中心）工作组随时对各组的工作情况进行检查、监督、公示。检查过程中，发现工作不到位，提出整改要求后，仍存在问题的，视情节严重情况，与驻站费直接挂钩，迟到早退扣罚30元，不能完成的扣除当日驻站补助费，对因责任心不强，造成工作失误、延误、错误或不良影响的个人，视情节严重情况，处以50—200元不等的罚款，情节特别严重的，扣除当月驻场补助费，上报场站管理处（场站服务中心）处理。</w:t>
      </w:r>
    </w:p>
    <w:p w:rsidR="00D24FF2" w:rsidRDefault="00D24FF2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</w:p>
    <w:p w:rsidR="00D24FF2" w:rsidRDefault="00D24FF2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</w:p>
    <w:p w:rsidR="00D24FF2" w:rsidRDefault="006D6602">
      <w:pPr>
        <w:spacing w:line="480" w:lineRule="exact"/>
        <w:ind w:firstLineChars="1750" w:firstLine="49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火地塘试验林场</w:t>
      </w:r>
    </w:p>
    <w:p w:rsidR="00D24FF2" w:rsidRDefault="006D6602">
      <w:pPr>
        <w:spacing w:line="480" w:lineRule="exact"/>
        <w:ind w:firstLineChars="1750" w:firstLine="49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2023年6月13日</w:t>
      </w:r>
    </w:p>
    <w:sectPr w:rsidR="00D24FF2" w:rsidSect="00D24FF2">
      <w:pgSz w:w="11906" w:h="16838"/>
      <w:pgMar w:top="1276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C0" w:rsidRDefault="000631C0" w:rsidP="001B5D8E">
      <w:r>
        <w:separator/>
      </w:r>
    </w:p>
  </w:endnote>
  <w:endnote w:type="continuationSeparator" w:id="1">
    <w:p w:rsidR="000631C0" w:rsidRDefault="000631C0" w:rsidP="001B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C0" w:rsidRDefault="000631C0" w:rsidP="001B5D8E">
      <w:r>
        <w:separator/>
      </w:r>
    </w:p>
  </w:footnote>
  <w:footnote w:type="continuationSeparator" w:id="1">
    <w:p w:rsidR="000631C0" w:rsidRDefault="000631C0" w:rsidP="001B5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zZjZlNDk0ODIwMzVmZWQyNjRiOGUwYTg1NzE1Y2UifQ=="/>
  </w:docVars>
  <w:rsids>
    <w:rsidRoot w:val="002D1C3F"/>
    <w:rsid w:val="00013103"/>
    <w:rsid w:val="00037C83"/>
    <w:rsid w:val="00052F26"/>
    <w:rsid w:val="000603F8"/>
    <w:rsid w:val="000631C0"/>
    <w:rsid w:val="00093C42"/>
    <w:rsid w:val="000971BC"/>
    <w:rsid w:val="000A0E3D"/>
    <w:rsid w:val="000A13D9"/>
    <w:rsid w:val="000B0282"/>
    <w:rsid w:val="000C06F8"/>
    <w:rsid w:val="000C7818"/>
    <w:rsid w:val="000D3F77"/>
    <w:rsid w:val="000E4054"/>
    <w:rsid w:val="000F4A72"/>
    <w:rsid w:val="00121C53"/>
    <w:rsid w:val="00136E6D"/>
    <w:rsid w:val="00142D9B"/>
    <w:rsid w:val="001462B7"/>
    <w:rsid w:val="00151383"/>
    <w:rsid w:val="00154827"/>
    <w:rsid w:val="00156FC4"/>
    <w:rsid w:val="001862FB"/>
    <w:rsid w:val="001B0988"/>
    <w:rsid w:val="001B5D8E"/>
    <w:rsid w:val="001B77E5"/>
    <w:rsid w:val="001C3AAE"/>
    <w:rsid w:val="001C619C"/>
    <w:rsid w:val="001D0373"/>
    <w:rsid w:val="001D321B"/>
    <w:rsid w:val="001E353A"/>
    <w:rsid w:val="001E5A06"/>
    <w:rsid w:val="001F5FC2"/>
    <w:rsid w:val="00202C97"/>
    <w:rsid w:val="0022383E"/>
    <w:rsid w:val="00227C79"/>
    <w:rsid w:val="002337E4"/>
    <w:rsid w:val="00235038"/>
    <w:rsid w:val="00237B75"/>
    <w:rsid w:val="00240682"/>
    <w:rsid w:val="00260E32"/>
    <w:rsid w:val="002904A3"/>
    <w:rsid w:val="002B58B5"/>
    <w:rsid w:val="002D1C3F"/>
    <w:rsid w:val="002D7FFE"/>
    <w:rsid w:val="002E1732"/>
    <w:rsid w:val="002E3DFD"/>
    <w:rsid w:val="002E4747"/>
    <w:rsid w:val="002E4972"/>
    <w:rsid w:val="002E4E89"/>
    <w:rsid w:val="002E4EA0"/>
    <w:rsid w:val="00306288"/>
    <w:rsid w:val="003142CF"/>
    <w:rsid w:val="003461B1"/>
    <w:rsid w:val="0036571E"/>
    <w:rsid w:val="003C22BC"/>
    <w:rsid w:val="003C3BE0"/>
    <w:rsid w:val="003D02D4"/>
    <w:rsid w:val="003E43D1"/>
    <w:rsid w:val="003E6BAC"/>
    <w:rsid w:val="00415CB2"/>
    <w:rsid w:val="00426FD7"/>
    <w:rsid w:val="0043281E"/>
    <w:rsid w:val="004432F2"/>
    <w:rsid w:val="004A0A8C"/>
    <w:rsid w:val="004B63ED"/>
    <w:rsid w:val="004C1906"/>
    <w:rsid w:val="00502D23"/>
    <w:rsid w:val="00521752"/>
    <w:rsid w:val="00521D51"/>
    <w:rsid w:val="00527CD1"/>
    <w:rsid w:val="005442A3"/>
    <w:rsid w:val="00576043"/>
    <w:rsid w:val="00580B7A"/>
    <w:rsid w:val="005822A6"/>
    <w:rsid w:val="00592D6E"/>
    <w:rsid w:val="005D6D43"/>
    <w:rsid w:val="005E114E"/>
    <w:rsid w:val="00617CFF"/>
    <w:rsid w:val="0062025C"/>
    <w:rsid w:val="00633145"/>
    <w:rsid w:val="00643036"/>
    <w:rsid w:val="00670250"/>
    <w:rsid w:val="00694DF0"/>
    <w:rsid w:val="006A7FBD"/>
    <w:rsid w:val="006D4588"/>
    <w:rsid w:val="006D6602"/>
    <w:rsid w:val="006E3E74"/>
    <w:rsid w:val="006F102A"/>
    <w:rsid w:val="007133A8"/>
    <w:rsid w:val="007168E7"/>
    <w:rsid w:val="00723FB2"/>
    <w:rsid w:val="00724494"/>
    <w:rsid w:val="00743F27"/>
    <w:rsid w:val="00751776"/>
    <w:rsid w:val="0075270F"/>
    <w:rsid w:val="00754DC0"/>
    <w:rsid w:val="00762DC4"/>
    <w:rsid w:val="00777AB5"/>
    <w:rsid w:val="00777EC4"/>
    <w:rsid w:val="007B1873"/>
    <w:rsid w:val="007C4A9D"/>
    <w:rsid w:val="007C52E0"/>
    <w:rsid w:val="007D0EB5"/>
    <w:rsid w:val="007F6025"/>
    <w:rsid w:val="00815181"/>
    <w:rsid w:val="0082107D"/>
    <w:rsid w:val="00836863"/>
    <w:rsid w:val="0085126A"/>
    <w:rsid w:val="00882CFF"/>
    <w:rsid w:val="00883C29"/>
    <w:rsid w:val="0088707C"/>
    <w:rsid w:val="00887891"/>
    <w:rsid w:val="00894385"/>
    <w:rsid w:val="008A6819"/>
    <w:rsid w:val="008B4C49"/>
    <w:rsid w:val="008D3B4C"/>
    <w:rsid w:val="00922882"/>
    <w:rsid w:val="009631A9"/>
    <w:rsid w:val="00970D75"/>
    <w:rsid w:val="009808B5"/>
    <w:rsid w:val="00993EA5"/>
    <w:rsid w:val="0099511C"/>
    <w:rsid w:val="009A4703"/>
    <w:rsid w:val="009A63BE"/>
    <w:rsid w:val="009C571B"/>
    <w:rsid w:val="009D4343"/>
    <w:rsid w:val="009F1A92"/>
    <w:rsid w:val="009F1AF2"/>
    <w:rsid w:val="00A121FF"/>
    <w:rsid w:val="00A22706"/>
    <w:rsid w:val="00A51B8D"/>
    <w:rsid w:val="00A5552D"/>
    <w:rsid w:val="00A7439B"/>
    <w:rsid w:val="00A76405"/>
    <w:rsid w:val="00A85C04"/>
    <w:rsid w:val="00A91DD7"/>
    <w:rsid w:val="00A92F35"/>
    <w:rsid w:val="00A951F1"/>
    <w:rsid w:val="00AB5FEF"/>
    <w:rsid w:val="00AC2F09"/>
    <w:rsid w:val="00AD034E"/>
    <w:rsid w:val="00AD14DD"/>
    <w:rsid w:val="00AE6AEF"/>
    <w:rsid w:val="00B119AE"/>
    <w:rsid w:val="00B1728B"/>
    <w:rsid w:val="00B315A4"/>
    <w:rsid w:val="00B807F6"/>
    <w:rsid w:val="00B81D7D"/>
    <w:rsid w:val="00B86846"/>
    <w:rsid w:val="00B97F86"/>
    <w:rsid w:val="00BA58C7"/>
    <w:rsid w:val="00BE16FF"/>
    <w:rsid w:val="00BF7FBF"/>
    <w:rsid w:val="00C15F0B"/>
    <w:rsid w:val="00C22F66"/>
    <w:rsid w:val="00C42EE0"/>
    <w:rsid w:val="00C443F1"/>
    <w:rsid w:val="00C5571B"/>
    <w:rsid w:val="00C6325E"/>
    <w:rsid w:val="00C744E2"/>
    <w:rsid w:val="00CC4986"/>
    <w:rsid w:val="00CC5942"/>
    <w:rsid w:val="00CC6966"/>
    <w:rsid w:val="00CC6D95"/>
    <w:rsid w:val="00CD0D26"/>
    <w:rsid w:val="00CE2E00"/>
    <w:rsid w:val="00CF2DF8"/>
    <w:rsid w:val="00D24FF2"/>
    <w:rsid w:val="00D67C46"/>
    <w:rsid w:val="00D70445"/>
    <w:rsid w:val="00D745C2"/>
    <w:rsid w:val="00DE5E31"/>
    <w:rsid w:val="00DE6B7A"/>
    <w:rsid w:val="00DE7C19"/>
    <w:rsid w:val="00DF141F"/>
    <w:rsid w:val="00DF6D34"/>
    <w:rsid w:val="00E066AD"/>
    <w:rsid w:val="00E35FE1"/>
    <w:rsid w:val="00E360E6"/>
    <w:rsid w:val="00E36986"/>
    <w:rsid w:val="00E63897"/>
    <w:rsid w:val="00E63FEC"/>
    <w:rsid w:val="00E75B6C"/>
    <w:rsid w:val="00E8144F"/>
    <w:rsid w:val="00E87415"/>
    <w:rsid w:val="00E92DD2"/>
    <w:rsid w:val="00EA1067"/>
    <w:rsid w:val="00EA2897"/>
    <w:rsid w:val="00EC31DB"/>
    <w:rsid w:val="00ED62C8"/>
    <w:rsid w:val="00F04B38"/>
    <w:rsid w:val="00F240B4"/>
    <w:rsid w:val="00F350CF"/>
    <w:rsid w:val="00F50439"/>
    <w:rsid w:val="00F6696C"/>
    <w:rsid w:val="00F71043"/>
    <w:rsid w:val="00F912D5"/>
    <w:rsid w:val="00F93E4B"/>
    <w:rsid w:val="00F95824"/>
    <w:rsid w:val="00F96D2B"/>
    <w:rsid w:val="00FC2087"/>
    <w:rsid w:val="00FD7496"/>
    <w:rsid w:val="00FE016E"/>
    <w:rsid w:val="00FF7F50"/>
    <w:rsid w:val="016213F2"/>
    <w:rsid w:val="03CA3B86"/>
    <w:rsid w:val="06894E7D"/>
    <w:rsid w:val="16557FF5"/>
    <w:rsid w:val="1BAD5F19"/>
    <w:rsid w:val="28D64AEB"/>
    <w:rsid w:val="2F2D7C35"/>
    <w:rsid w:val="33E04F66"/>
    <w:rsid w:val="399863D3"/>
    <w:rsid w:val="3A34278D"/>
    <w:rsid w:val="3E886713"/>
    <w:rsid w:val="3F4F5483"/>
    <w:rsid w:val="3FF50035"/>
    <w:rsid w:val="40404F4A"/>
    <w:rsid w:val="40E1071E"/>
    <w:rsid w:val="4150545A"/>
    <w:rsid w:val="417F2532"/>
    <w:rsid w:val="41A03D74"/>
    <w:rsid w:val="43137298"/>
    <w:rsid w:val="44F02FE4"/>
    <w:rsid w:val="45823DC2"/>
    <w:rsid w:val="4EDC0884"/>
    <w:rsid w:val="544F0397"/>
    <w:rsid w:val="546D21DB"/>
    <w:rsid w:val="55EB2670"/>
    <w:rsid w:val="59FA12D5"/>
    <w:rsid w:val="5CD840E0"/>
    <w:rsid w:val="5EDF5191"/>
    <w:rsid w:val="5F691E20"/>
    <w:rsid w:val="60327588"/>
    <w:rsid w:val="64E421D7"/>
    <w:rsid w:val="69283DAC"/>
    <w:rsid w:val="695569BA"/>
    <w:rsid w:val="6B8A5F92"/>
    <w:rsid w:val="6E086C19"/>
    <w:rsid w:val="70840239"/>
    <w:rsid w:val="759158D1"/>
    <w:rsid w:val="7A920151"/>
    <w:rsid w:val="7B3C788B"/>
    <w:rsid w:val="7B810197"/>
    <w:rsid w:val="7F56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2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24FF2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4FF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392</Words>
  <Characters>2238</Characters>
  <Application>Microsoft Office Word</Application>
  <DocSecurity>0</DocSecurity>
  <Lines>18</Lines>
  <Paragraphs>5</Paragraphs>
  <ScaleCrop>false</ScaleCrop>
  <Company>china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张赟</cp:lastModifiedBy>
  <cp:revision>161</cp:revision>
  <dcterms:created xsi:type="dcterms:W3CDTF">2020-05-09T06:53:00Z</dcterms:created>
  <dcterms:modified xsi:type="dcterms:W3CDTF">2023-06-16T03:35:00Z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3C229AD96A4B41DCBD536DE07158FB20_12</vt:lpwstr>
  </property>
</Properties>
</file>