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E6D0A">
      <w:pPr>
        <w:jc w:val="center"/>
        <w:rPr>
          <w:rFonts w:hint="eastAsia" w:ascii="方正小标宋简体" w:hAnsi="方正小标宋简体" w:eastAsia="方正小标宋简体" w:cs="方正小标宋简体"/>
          <w:sz w:val="6"/>
          <w:szCs w:val="6"/>
          <w:lang w:val="en-US" w:eastAsia="zh-CN"/>
        </w:rPr>
      </w:pPr>
    </w:p>
    <w:p w14:paraId="1D2C3D4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场站管理服务处校外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食堂管理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办法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（试行）</w:t>
      </w:r>
    </w:p>
    <w:p w14:paraId="300508C0">
      <w:pPr>
        <w:jc w:val="center"/>
        <w:rPr>
          <w:rFonts w:hint="eastAsia" w:ascii="黑体" w:hAnsi="黑体" w:eastAsia="黑体" w:cs="黑体"/>
          <w:b w:val="0"/>
          <w:bCs w:val="0"/>
          <w:sz w:val="16"/>
          <w:szCs w:val="16"/>
          <w:lang w:val="en-US" w:eastAsia="zh-CN"/>
        </w:rPr>
      </w:pPr>
    </w:p>
    <w:p w14:paraId="3C3466BF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第一章  总则</w:t>
      </w:r>
    </w:p>
    <w:p w14:paraId="15A6793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第一条 为规范校外试验场站食堂管理工作，保障驻站师生餐饮服务安全有序开展，根据学校食品安全工作有关规定，结合校外场站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实际，制定本办法。</w:t>
      </w:r>
    </w:p>
    <w:p w14:paraId="6A6271A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第二条 本办法所指食堂包括：场站管理服务处</w:t>
      </w:r>
      <w:r>
        <w:rPr>
          <w:rFonts w:hint="eastAsia" w:ascii="仿宋_GB2312" w:hAnsi="仿宋_GB2312" w:eastAsia="仿宋_GB2312" w:cs="仿宋_GB2312"/>
          <w:sz w:val="32"/>
          <w:szCs w:val="32"/>
        </w:rPr>
        <w:t>（简称“场站”）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辖区内所有学生、职工食堂（以下统称“场站食堂”）。</w:t>
      </w:r>
    </w:p>
    <w:p w14:paraId="278D8D8B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第二章  组织机构及职责</w:t>
      </w:r>
    </w:p>
    <w:p w14:paraId="5A1EF4A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第三条 场站管理服务处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按照“谁主管谁负责”的原则，建立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场站食堂食品安全工作责任体系，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面落实场站食堂食品安全工作主体责任和监督责任。成立场站食品安全领导小组，组长由场站行政负责人担任，副组长由场站分管安全的副职担任，成员由场站办公室主任、试验场站负责人、食堂管理员组成；场站行政负责人担任食品安全总监，分管副职担任食品安全副总监，场站办公室主任担任食品安全监督员。</w:t>
      </w:r>
    </w:p>
    <w:p w14:paraId="5925FFF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第四条 各试验场站设专人负责食品安全工作，试验场站负责人为本试验场站食品安全直接责任人。</w:t>
      </w:r>
    </w:p>
    <w:p w14:paraId="75C24E72">
      <w:pPr>
        <w:jc w:val="center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第三章 操作规范</w:t>
      </w:r>
    </w:p>
    <w:p w14:paraId="4AC0AED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第五条 严把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原材料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采购关，确保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原材料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来源可追溯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场站食堂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原材料定点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定期开展市场调研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，熟悉和掌握市场行情，货比三家，择优采购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做到质优、价廉、安全、卫生、及时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46805A0C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第六条 严把食品卫生关。场站食堂认真执行《餐饮服务食品安全操作规范》《食堂工作人员卫生标准》《食堂餐具用具消洗卫生标准》和《餐厅环境消杀卫生标准》，常态化对场站食堂食品卫生安全工作进行监督检查，确保食品安全。</w:t>
      </w:r>
    </w:p>
    <w:p w14:paraId="44BEF59F">
      <w:pPr>
        <w:jc w:val="center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第四章 从业人员管理</w:t>
      </w:r>
    </w:p>
    <w:p w14:paraId="6547EAE1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场站食堂工作人员每年须在县级以上合规医疗机构接受健康检查，取得健康证后方可从事食堂工作。</w:t>
      </w:r>
    </w:p>
    <w:p w14:paraId="305AF3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第八条 定期组织场站食堂工作人员参加行业、学校食品卫生知识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培训和政策法规学习，提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高食堂工作人员的职业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素养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0B5EF55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场站食堂用工要规范管理，签订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劳动合同（劳务合同），办理社保或者购买保险，确保用工安全。</w:t>
      </w:r>
    </w:p>
    <w:p w14:paraId="0919FAC6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第五章 成本核算</w:t>
      </w:r>
    </w:p>
    <w:p w14:paraId="432D5C6C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各试验场站要坚持“勤俭办食堂”的原则，精打细算，收支平衡，节能降耗，努力降低成本。要实行成本核算、收支两条线，严禁坐收坐支。</w:t>
      </w:r>
    </w:p>
    <w:p w14:paraId="0705F4E0"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第十一条 食堂直接成本主要包括：食品原材料成本（主料、辅料及调料等）、清洁用品等，建立收支账目，做到日清月结，由就餐人员承担。</w:t>
      </w:r>
    </w:p>
    <w:p w14:paraId="43406805"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第十二条 食堂间接成本包括人员工资（含奖金、社保费或保险费）、水电气能源费、炊具设备费、食堂设施设备维修费、人员培训费等，由场站和各试验场站承担。</w:t>
      </w:r>
    </w:p>
    <w:p w14:paraId="788520A0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第六章 收费管理</w:t>
      </w:r>
    </w:p>
    <w:p w14:paraId="485CDAF8"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第十三条 校内人员（驻站来站师生和场站职工）就餐，按早餐、午餐、晚餐的直接成本核算后制定收费标准收取。</w:t>
      </w:r>
    </w:p>
    <w:p w14:paraId="65223CAD"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第十四条 餐费收取方式为现场扫码缴费（支付宝），按月结算；场站机关人员下站就餐，按校内人员标准收取，现场扫码（支付宝）缴费，上缴学校财务；场站食堂餐费收取、食堂成本核算等账目，按月公示，接受监督。</w:t>
      </w:r>
    </w:p>
    <w:p w14:paraId="1A7B1685">
      <w:pPr>
        <w:jc w:val="center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第七章 附 则</w:t>
      </w:r>
    </w:p>
    <w:p w14:paraId="14588BFE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第十五条 本办法自发文之日起执行，由场站党政综合办公室负责解释。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D15B84-8313-45BD-B02B-8FB387C41F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17478E7-FF3A-421D-AE7D-70A57BE48E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FFE32C1-FFDD-43EF-8517-AC4047E301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C475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B1EE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DB1EE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ZjVhZGMyYTAzOGQ2OGFkYzhlMjA0ZWQ1N2FjYzMifQ=="/>
  </w:docVars>
  <w:rsids>
    <w:rsidRoot w:val="19D0089C"/>
    <w:rsid w:val="0213725E"/>
    <w:rsid w:val="03365980"/>
    <w:rsid w:val="03FE7EAB"/>
    <w:rsid w:val="0B330F06"/>
    <w:rsid w:val="0BA94BA0"/>
    <w:rsid w:val="0DBE2B84"/>
    <w:rsid w:val="0E2449B2"/>
    <w:rsid w:val="0F6C1C78"/>
    <w:rsid w:val="117D4B05"/>
    <w:rsid w:val="11851C0B"/>
    <w:rsid w:val="11FD5138"/>
    <w:rsid w:val="12355BDD"/>
    <w:rsid w:val="144B2C98"/>
    <w:rsid w:val="17101F77"/>
    <w:rsid w:val="19D0089C"/>
    <w:rsid w:val="1AC75042"/>
    <w:rsid w:val="1B2236A3"/>
    <w:rsid w:val="208337BA"/>
    <w:rsid w:val="213F3B84"/>
    <w:rsid w:val="21CF04BA"/>
    <w:rsid w:val="22B31FF3"/>
    <w:rsid w:val="25AE12D9"/>
    <w:rsid w:val="27781B9E"/>
    <w:rsid w:val="28E850A6"/>
    <w:rsid w:val="2ACB394F"/>
    <w:rsid w:val="2BD33847"/>
    <w:rsid w:val="2CAC061D"/>
    <w:rsid w:val="2E5C2172"/>
    <w:rsid w:val="2E8A2E18"/>
    <w:rsid w:val="30825FD7"/>
    <w:rsid w:val="3581663A"/>
    <w:rsid w:val="36323637"/>
    <w:rsid w:val="369938DF"/>
    <w:rsid w:val="394C4C39"/>
    <w:rsid w:val="3BD523A2"/>
    <w:rsid w:val="3C771FCD"/>
    <w:rsid w:val="3D9253A2"/>
    <w:rsid w:val="3E3251FD"/>
    <w:rsid w:val="469D6AD4"/>
    <w:rsid w:val="483376F0"/>
    <w:rsid w:val="48B00D40"/>
    <w:rsid w:val="4AAD305D"/>
    <w:rsid w:val="4BE12A19"/>
    <w:rsid w:val="4C2555A1"/>
    <w:rsid w:val="4CF40CF6"/>
    <w:rsid w:val="4DFD3F5C"/>
    <w:rsid w:val="51735001"/>
    <w:rsid w:val="51D830B6"/>
    <w:rsid w:val="531A4EEF"/>
    <w:rsid w:val="550E4851"/>
    <w:rsid w:val="5734439E"/>
    <w:rsid w:val="588875E4"/>
    <w:rsid w:val="59A0270B"/>
    <w:rsid w:val="5A33357F"/>
    <w:rsid w:val="5AC95C92"/>
    <w:rsid w:val="5B9B13DC"/>
    <w:rsid w:val="5D1A4582"/>
    <w:rsid w:val="609A335A"/>
    <w:rsid w:val="60C70EC5"/>
    <w:rsid w:val="60C84A67"/>
    <w:rsid w:val="61021D7E"/>
    <w:rsid w:val="62C40890"/>
    <w:rsid w:val="69B2074C"/>
    <w:rsid w:val="6A5A37D0"/>
    <w:rsid w:val="6B4A66AC"/>
    <w:rsid w:val="6C4269BF"/>
    <w:rsid w:val="6E2A4841"/>
    <w:rsid w:val="70694B25"/>
    <w:rsid w:val="712D08D1"/>
    <w:rsid w:val="713C0B14"/>
    <w:rsid w:val="71D758D4"/>
    <w:rsid w:val="73683E42"/>
    <w:rsid w:val="73C23DB2"/>
    <w:rsid w:val="74793E2D"/>
    <w:rsid w:val="7575107D"/>
    <w:rsid w:val="762878B8"/>
    <w:rsid w:val="7A5154D4"/>
    <w:rsid w:val="7A911ED0"/>
    <w:rsid w:val="7D146DE8"/>
    <w:rsid w:val="7F63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1122</Words>
  <Characters>1122</Characters>
  <Lines>0</Lines>
  <Paragraphs>0</Paragraphs>
  <TotalTime>1</TotalTime>
  <ScaleCrop>false</ScaleCrop>
  <LinksUpToDate>false</LinksUpToDate>
  <CharactersWithSpaces>1152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2023-11-06T08:26:00Z</dcterms:created>
  <dc:creator>WPS_1668493629</dc:creator>
  <cp:lastModifiedBy>熊猫蓓蓓（西农博览园）</cp:lastModifiedBy>
  <cp:lastPrinted>2024-11-13T02:56:00Z</cp:lastPrinted>
  <dcterms:modified xsi:type="dcterms:W3CDTF">2024-11-22T04:19:11Z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97DCBA5807384215AF3F7AED5FE2120B_13</vt:lpwstr>
  </property>
</Properties>
</file>