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/>
        <w:jc w:val="center"/>
        <w:textAlignment w:val="auto"/>
        <w:outlineLvl w:val="0"/>
        <w:rPr>
          <w:rFonts w:hint="eastAsia" w:ascii="方正公文小标宋" w:hAnsi="方正公文小标宋" w:eastAsia="方正公文小标宋" w:cs="方正公文小标宋"/>
          <w:b w:val="0"/>
          <w:bCs w:val="0"/>
          <w:spacing w:val="-1"/>
          <w:position w:val="2"/>
          <w:sz w:val="44"/>
          <w:szCs w:val="44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-1"/>
          <w:position w:val="2"/>
          <w:sz w:val="44"/>
          <w:szCs w:val="44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场站管理处（场站服务中）部门工会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/>
        <w:jc w:val="center"/>
        <w:textAlignment w:val="auto"/>
        <w:outlineLvl w:val="0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-1"/>
          <w:position w:val="2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第四届“双代会”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-1"/>
          <w:position w:val="2"/>
          <w:sz w:val="44"/>
          <w:szCs w:val="44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代表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-1"/>
          <w:position w:val="2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候选人预备人选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-1"/>
          <w:position w:val="2"/>
          <w:sz w:val="44"/>
          <w:szCs w:val="44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（以姓氏笔画为序）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941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9"/>
          <w:sz w:val="24"/>
          <w:szCs w:val="24"/>
        </w:rPr>
        <w:t>单位</w:t>
      </w:r>
      <w:r>
        <w:rPr>
          <w:rFonts w:ascii="宋体" w:hAnsi="宋体" w:eastAsia="宋体" w:cs="宋体"/>
          <w:spacing w:val="-20"/>
          <w:sz w:val="24"/>
          <w:szCs w:val="24"/>
        </w:rPr>
        <w:t>：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                    </w:t>
      </w:r>
      <w:r>
        <w:rPr>
          <w:rFonts w:ascii="宋体" w:hAnsi="宋体" w:eastAsia="宋体" w:cs="宋体"/>
          <w:sz w:val="24"/>
          <w:szCs w:val="24"/>
        </w:rPr>
        <w:t xml:space="preserve">                                      </w:t>
      </w:r>
      <w:r>
        <w:rPr>
          <w:rFonts w:ascii="宋体" w:hAnsi="宋体" w:eastAsia="宋体" w:cs="宋体"/>
          <w:spacing w:val="-19"/>
          <w:sz w:val="24"/>
          <w:szCs w:val="24"/>
        </w:rPr>
        <w:t>签字：</w:t>
      </w:r>
    </w:p>
    <w:tbl>
      <w:tblPr>
        <w:tblStyle w:val="4"/>
        <w:tblW w:w="13592" w:type="dxa"/>
        <w:tblInd w:w="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991"/>
        <w:gridCol w:w="817"/>
        <w:gridCol w:w="1274"/>
        <w:gridCol w:w="1734"/>
        <w:gridCol w:w="1629"/>
        <w:gridCol w:w="1447"/>
        <w:gridCol w:w="1487"/>
        <w:gridCol w:w="1754"/>
        <w:gridCol w:w="15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8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textAlignment w:val="auto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3"/>
                <w:sz w:val="30"/>
                <w:szCs w:val="30"/>
              </w:rPr>
              <w:t>序号</w:t>
            </w:r>
          </w:p>
        </w:tc>
        <w:tc>
          <w:tcPr>
            <w:tcW w:w="9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textAlignment w:val="auto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3"/>
                <w:sz w:val="30"/>
                <w:szCs w:val="30"/>
              </w:rPr>
              <w:t>姓名</w:t>
            </w:r>
          </w:p>
        </w:tc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textAlignment w:val="auto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4"/>
                <w:sz w:val="30"/>
                <w:szCs w:val="30"/>
              </w:rPr>
              <w:t>性别</w:t>
            </w:r>
          </w:p>
        </w:tc>
        <w:tc>
          <w:tcPr>
            <w:tcW w:w="12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textAlignment w:val="auto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民族</w:t>
            </w:r>
          </w:p>
        </w:tc>
        <w:tc>
          <w:tcPr>
            <w:tcW w:w="1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textAlignment w:val="auto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2"/>
                <w:sz w:val="30"/>
                <w:szCs w:val="30"/>
              </w:rPr>
              <w:t>政治面貌</w:t>
            </w:r>
          </w:p>
        </w:tc>
        <w:tc>
          <w:tcPr>
            <w:tcW w:w="16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8"/>
                <w:sz w:val="30"/>
                <w:szCs w:val="30"/>
              </w:rPr>
              <w:t>出生年月</w:t>
            </w:r>
          </w:p>
        </w:tc>
        <w:tc>
          <w:tcPr>
            <w:tcW w:w="14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ascii="宋体" w:hAnsi="宋体" w:eastAsia="宋体" w:cs="宋体"/>
                <w:spacing w:val="-4"/>
                <w:sz w:val="30"/>
                <w:szCs w:val="30"/>
              </w:rPr>
              <w:t>职务</w:t>
            </w:r>
            <w:r>
              <w:rPr>
                <w:rFonts w:hint="eastAsia" w:ascii="宋体" w:hAnsi="宋体" w:eastAsia="宋体" w:cs="宋体"/>
                <w:spacing w:val="-4"/>
                <w:sz w:val="30"/>
                <w:szCs w:val="30"/>
                <w:lang w:val="en-US" w:eastAsia="zh-CN"/>
              </w:rPr>
              <w:t>职称</w:t>
            </w:r>
          </w:p>
        </w:tc>
        <w:tc>
          <w:tcPr>
            <w:tcW w:w="14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30"/>
                <w:szCs w:val="30"/>
                <w:lang w:val="en-US" w:eastAsia="zh-CN"/>
              </w:rPr>
              <w:t>学历</w:t>
            </w:r>
          </w:p>
        </w:tc>
        <w:tc>
          <w:tcPr>
            <w:tcW w:w="17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30"/>
                <w:szCs w:val="30"/>
                <w:lang w:val="en-US" w:eastAsia="zh-CN"/>
              </w:rPr>
              <w:t>岗位</w:t>
            </w:r>
          </w:p>
        </w:tc>
        <w:tc>
          <w:tcPr>
            <w:tcW w:w="15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center"/>
              <w:textAlignment w:val="auto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4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88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817" w:type="dxa"/>
            <w:vAlign w:val="top"/>
          </w:tcPr>
          <w:p>
            <w:pPr>
              <w:pStyle w:val="5"/>
            </w:pPr>
          </w:p>
        </w:tc>
        <w:tc>
          <w:tcPr>
            <w:tcW w:w="1274" w:type="dxa"/>
            <w:vAlign w:val="top"/>
          </w:tcPr>
          <w:p>
            <w:pPr>
              <w:pStyle w:val="5"/>
            </w:pPr>
          </w:p>
        </w:tc>
        <w:tc>
          <w:tcPr>
            <w:tcW w:w="1734" w:type="dxa"/>
            <w:vAlign w:val="top"/>
          </w:tcPr>
          <w:p>
            <w:pPr>
              <w:pStyle w:val="5"/>
            </w:pPr>
          </w:p>
        </w:tc>
        <w:tc>
          <w:tcPr>
            <w:tcW w:w="1629" w:type="dxa"/>
            <w:vAlign w:val="top"/>
          </w:tcPr>
          <w:p>
            <w:pPr>
              <w:pStyle w:val="5"/>
            </w:pPr>
          </w:p>
        </w:tc>
        <w:tc>
          <w:tcPr>
            <w:tcW w:w="1447" w:type="dxa"/>
            <w:vAlign w:val="top"/>
          </w:tcPr>
          <w:p>
            <w:pPr>
              <w:pStyle w:val="5"/>
            </w:pPr>
          </w:p>
        </w:tc>
        <w:tc>
          <w:tcPr>
            <w:tcW w:w="1487" w:type="dxa"/>
            <w:vAlign w:val="top"/>
          </w:tcPr>
          <w:p>
            <w:pPr>
              <w:pStyle w:val="5"/>
            </w:pPr>
          </w:p>
        </w:tc>
        <w:tc>
          <w:tcPr>
            <w:tcW w:w="1754" w:type="dxa"/>
            <w:vAlign w:val="top"/>
          </w:tcPr>
          <w:p>
            <w:pPr>
              <w:pStyle w:val="5"/>
            </w:pPr>
          </w:p>
        </w:tc>
        <w:tc>
          <w:tcPr>
            <w:tcW w:w="157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88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817" w:type="dxa"/>
            <w:vAlign w:val="top"/>
          </w:tcPr>
          <w:p>
            <w:pPr>
              <w:pStyle w:val="5"/>
            </w:pPr>
          </w:p>
        </w:tc>
        <w:tc>
          <w:tcPr>
            <w:tcW w:w="1274" w:type="dxa"/>
            <w:vAlign w:val="top"/>
          </w:tcPr>
          <w:p>
            <w:pPr>
              <w:pStyle w:val="5"/>
            </w:pPr>
          </w:p>
        </w:tc>
        <w:tc>
          <w:tcPr>
            <w:tcW w:w="1734" w:type="dxa"/>
            <w:vAlign w:val="top"/>
          </w:tcPr>
          <w:p>
            <w:pPr>
              <w:pStyle w:val="5"/>
            </w:pPr>
          </w:p>
        </w:tc>
        <w:tc>
          <w:tcPr>
            <w:tcW w:w="1629" w:type="dxa"/>
            <w:vAlign w:val="top"/>
          </w:tcPr>
          <w:p>
            <w:pPr>
              <w:pStyle w:val="5"/>
            </w:pPr>
          </w:p>
        </w:tc>
        <w:tc>
          <w:tcPr>
            <w:tcW w:w="1447" w:type="dxa"/>
            <w:vAlign w:val="top"/>
          </w:tcPr>
          <w:p>
            <w:pPr>
              <w:pStyle w:val="5"/>
            </w:pPr>
          </w:p>
        </w:tc>
        <w:tc>
          <w:tcPr>
            <w:tcW w:w="1487" w:type="dxa"/>
            <w:vAlign w:val="top"/>
          </w:tcPr>
          <w:p>
            <w:pPr>
              <w:pStyle w:val="5"/>
            </w:pPr>
          </w:p>
        </w:tc>
        <w:tc>
          <w:tcPr>
            <w:tcW w:w="1754" w:type="dxa"/>
            <w:vAlign w:val="top"/>
          </w:tcPr>
          <w:p>
            <w:pPr>
              <w:pStyle w:val="5"/>
            </w:pPr>
          </w:p>
        </w:tc>
        <w:tc>
          <w:tcPr>
            <w:tcW w:w="157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88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817" w:type="dxa"/>
            <w:vAlign w:val="top"/>
          </w:tcPr>
          <w:p>
            <w:pPr>
              <w:pStyle w:val="5"/>
            </w:pPr>
          </w:p>
        </w:tc>
        <w:tc>
          <w:tcPr>
            <w:tcW w:w="1274" w:type="dxa"/>
            <w:vAlign w:val="top"/>
          </w:tcPr>
          <w:p>
            <w:pPr>
              <w:pStyle w:val="5"/>
            </w:pPr>
          </w:p>
        </w:tc>
        <w:tc>
          <w:tcPr>
            <w:tcW w:w="1734" w:type="dxa"/>
            <w:vAlign w:val="top"/>
          </w:tcPr>
          <w:p>
            <w:pPr>
              <w:pStyle w:val="5"/>
            </w:pPr>
          </w:p>
        </w:tc>
        <w:tc>
          <w:tcPr>
            <w:tcW w:w="1629" w:type="dxa"/>
            <w:vAlign w:val="top"/>
          </w:tcPr>
          <w:p>
            <w:pPr>
              <w:pStyle w:val="5"/>
            </w:pPr>
          </w:p>
        </w:tc>
        <w:tc>
          <w:tcPr>
            <w:tcW w:w="1447" w:type="dxa"/>
            <w:vAlign w:val="top"/>
          </w:tcPr>
          <w:p>
            <w:pPr>
              <w:pStyle w:val="5"/>
            </w:pPr>
          </w:p>
        </w:tc>
        <w:tc>
          <w:tcPr>
            <w:tcW w:w="1487" w:type="dxa"/>
            <w:vAlign w:val="top"/>
          </w:tcPr>
          <w:p>
            <w:pPr>
              <w:pStyle w:val="5"/>
            </w:pPr>
          </w:p>
        </w:tc>
        <w:tc>
          <w:tcPr>
            <w:tcW w:w="1754" w:type="dxa"/>
            <w:vAlign w:val="top"/>
          </w:tcPr>
          <w:p>
            <w:pPr>
              <w:pStyle w:val="5"/>
            </w:pPr>
          </w:p>
        </w:tc>
        <w:tc>
          <w:tcPr>
            <w:tcW w:w="157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88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817" w:type="dxa"/>
            <w:vAlign w:val="top"/>
          </w:tcPr>
          <w:p>
            <w:pPr>
              <w:pStyle w:val="5"/>
            </w:pPr>
          </w:p>
        </w:tc>
        <w:tc>
          <w:tcPr>
            <w:tcW w:w="1274" w:type="dxa"/>
            <w:vAlign w:val="top"/>
          </w:tcPr>
          <w:p>
            <w:pPr>
              <w:pStyle w:val="5"/>
            </w:pPr>
          </w:p>
        </w:tc>
        <w:tc>
          <w:tcPr>
            <w:tcW w:w="1734" w:type="dxa"/>
            <w:vAlign w:val="top"/>
          </w:tcPr>
          <w:p>
            <w:pPr>
              <w:pStyle w:val="5"/>
            </w:pPr>
          </w:p>
        </w:tc>
        <w:tc>
          <w:tcPr>
            <w:tcW w:w="1629" w:type="dxa"/>
            <w:vAlign w:val="top"/>
          </w:tcPr>
          <w:p>
            <w:pPr>
              <w:pStyle w:val="5"/>
            </w:pPr>
          </w:p>
        </w:tc>
        <w:tc>
          <w:tcPr>
            <w:tcW w:w="1447" w:type="dxa"/>
            <w:vAlign w:val="top"/>
          </w:tcPr>
          <w:p>
            <w:pPr>
              <w:pStyle w:val="5"/>
            </w:pPr>
          </w:p>
        </w:tc>
        <w:tc>
          <w:tcPr>
            <w:tcW w:w="1487" w:type="dxa"/>
            <w:vAlign w:val="top"/>
          </w:tcPr>
          <w:p>
            <w:pPr>
              <w:pStyle w:val="5"/>
            </w:pPr>
          </w:p>
        </w:tc>
        <w:tc>
          <w:tcPr>
            <w:tcW w:w="1754" w:type="dxa"/>
            <w:vAlign w:val="top"/>
          </w:tcPr>
          <w:p>
            <w:pPr>
              <w:pStyle w:val="5"/>
            </w:pPr>
          </w:p>
        </w:tc>
        <w:tc>
          <w:tcPr>
            <w:tcW w:w="157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88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817" w:type="dxa"/>
            <w:vAlign w:val="top"/>
          </w:tcPr>
          <w:p>
            <w:pPr>
              <w:pStyle w:val="5"/>
            </w:pPr>
          </w:p>
        </w:tc>
        <w:tc>
          <w:tcPr>
            <w:tcW w:w="1274" w:type="dxa"/>
            <w:vAlign w:val="top"/>
          </w:tcPr>
          <w:p>
            <w:pPr>
              <w:pStyle w:val="5"/>
            </w:pPr>
          </w:p>
        </w:tc>
        <w:tc>
          <w:tcPr>
            <w:tcW w:w="1734" w:type="dxa"/>
            <w:vAlign w:val="top"/>
          </w:tcPr>
          <w:p>
            <w:pPr>
              <w:pStyle w:val="5"/>
            </w:pPr>
          </w:p>
        </w:tc>
        <w:tc>
          <w:tcPr>
            <w:tcW w:w="1629" w:type="dxa"/>
            <w:vAlign w:val="top"/>
          </w:tcPr>
          <w:p>
            <w:pPr>
              <w:pStyle w:val="5"/>
            </w:pPr>
          </w:p>
        </w:tc>
        <w:tc>
          <w:tcPr>
            <w:tcW w:w="1447" w:type="dxa"/>
            <w:vAlign w:val="top"/>
          </w:tcPr>
          <w:p>
            <w:pPr>
              <w:pStyle w:val="5"/>
            </w:pPr>
          </w:p>
        </w:tc>
        <w:tc>
          <w:tcPr>
            <w:tcW w:w="1487" w:type="dxa"/>
            <w:vAlign w:val="top"/>
          </w:tcPr>
          <w:p>
            <w:pPr>
              <w:pStyle w:val="5"/>
            </w:pPr>
          </w:p>
        </w:tc>
        <w:tc>
          <w:tcPr>
            <w:tcW w:w="1754" w:type="dxa"/>
            <w:vAlign w:val="top"/>
          </w:tcPr>
          <w:p>
            <w:pPr>
              <w:pStyle w:val="5"/>
            </w:pPr>
          </w:p>
        </w:tc>
        <w:tc>
          <w:tcPr>
            <w:tcW w:w="157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88" w:type="dxa"/>
            <w:vAlign w:val="top"/>
          </w:tcPr>
          <w:p>
            <w:pPr>
              <w:pStyle w:val="5"/>
            </w:pPr>
          </w:p>
        </w:tc>
        <w:tc>
          <w:tcPr>
            <w:tcW w:w="991" w:type="dxa"/>
            <w:vAlign w:val="top"/>
          </w:tcPr>
          <w:p>
            <w:pPr>
              <w:pStyle w:val="5"/>
            </w:pPr>
          </w:p>
        </w:tc>
        <w:tc>
          <w:tcPr>
            <w:tcW w:w="817" w:type="dxa"/>
            <w:vAlign w:val="top"/>
          </w:tcPr>
          <w:p>
            <w:pPr>
              <w:pStyle w:val="5"/>
            </w:pPr>
          </w:p>
        </w:tc>
        <w:tc>
          <w:tcPr>
            <w:tcW w:w="1274" w:type="dxa"/>
            <w:vAlign w:val="top"/>
          </w:tcPr>
          <w:p>
            <w:pPr>
              <w:pStyle w:val="5"/>
            </w:pPr>
          </w:p>
        </w:tc>
        <w:tc>
          <w:tcPr>
            <w:tcW w:w="1734" w:type="dxa"/>
            <w:vAlign w:val="top"/>
          </w:tcPr>
          <w:p>
            <w:pPr>
              <w:pStyle w:val="5"/>
            </w:pPr>
          </w:p>
        </w:tc>
        <w:tc>
          <w:tcPr>
            <w:tcW w:w="1629" w:type="dxa"/>
            <w:vAlign w:val="top"/>
          </w:tcPr>
          <w:p>
            <w:pPr>
              <w:pStyle w:val="5"/>
            </w:pPr>
          </w:p>
        </w:tc>
        <w:tc>
          <w:tcPr>
            <w:tcW w:w="1447" w:type="dxa"/>
            <w:vAlign w:val="top"/>
          </w:tcPr>
          <w:p>
            <w:pPr>
              <w:pStyle w:val="5"/>
            </w:pPr>
          </w:p>
        </w:tc>
        <w:tc>
          <w:tcPr>
            <w:tcW w:w="1487" w:type="dxa"/>
            <w:vAlign w:val="top"/>
          </w:tcPr>
          <w:p>
            <w:pPr>
              <w:pStyle w:val="5"/>
            </w:pPr>
          </w:p>
        </w:tc>
        <w:tc>
          <w:tcPr>
            <w:tcW w:w="1754" w:type="dxa"/>
            <w:vAlign w:val="top"/>
          </w:tcPr>
          <w:p>
            <w:pPr>
              <w:pStyle w:val="5"/>
            </w:pPr>
          </w:p>
        </w:tc>
        <w:tc>
          <w:tcPr>
            <w:tcW w:w="1571" w:type="dxa"/>
            <w:vAlign w:val="top"/>
          </w:tcPr>
          <w:p>
            <w:pPr>
              <w:pStyle w:val="5"/>
            </w:pPr>
          </w:p>
        </w:tc>
      </w:tr>
    </w:tbl>
    <w:p>
      <w:pPr>
        <w:spacing w:before="37" w:line="220" w:lineRule="auto"/>
        <w:ind w:left="699"/>
      </w:pPr>
      <w:r>
        <w:rPr>
          <w:rFonts w:ascii="宋体" w:hAnsi="宋体" w:eastAsia="宋体" w:cs="宋体"/>
          <w:spacing w:val="-1"/>
          <w:sz w:val="24"/>
          <w:szCs w:val="24"/>
        </w:rPr>
        <w:t>注:学历栏按博研、硕研、大学、大专、中专、高中等填写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6B657D41-69EF-47CB-A10A-B585DF12932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7F7D754-F79B-4BC0-9304-AEA78AE2642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B9F695A6-6D84-496F-8450-9EA0AEDEF0D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xOTQ5ZWU1NzRhZmVlMTA5NjY1ZWJiODZiN2I2YjEifQ=="/>
  </w:docVars>
  <w:rsids>
    <w:rsidRoot w:val="34175D14"/>
    <w:rsid w:val="34175D14"/>
    <w:rsid w:val="799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2023-11-30T08:42:00Z</dcterms:created>
  <dc:creator>WPS_1668493629</dc:creator>
  <cp:lastModifiedBy>WPS_1668493629</cp:lastModifiedBy>
  <dcterms:modified xsi:type="dcterms:W3CDTF">2023-11-30T08:45:11Z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F67D0036CCE742F08C9F2DCB5B7F9B90_11</vt:lpwstr>
  </property>
</Properties>
</file>